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DA" w:rsidRDefault="00805FDA" w:rsidP="006A0213">
      <w:pPr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Аддзел адукацыі, спорту і турызму Маладзечанскага райвыканкама</w:t>
      </w:r>
    </w:p>
    <w:p w:rsidR="00805FDA" w:rsidRDefault="00805FDA" w:rsidP="006A0213">
      <w:pPr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805FDA" w:rsidRPr="00480F4C" w:rsidRDefault="00805FDA" w:rsidP="006A0213">
      <w:pPr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“Палачанская сярэдняя школа Маладзечанскага раёна”</w:t>
      </w: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Pr="006A0213" w:rsidRDefault="00805FDA" w:rsidP="006A0213">
      <w:pPr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e-BY"/>
        </w:rPr>
      </w:pPr>
      <w:r w:rsidRPr="006A0213">
        <w:rPr>
          <w:rFonts w:ascii="Times New Roman" w:hAnsi="Times New Roman" w:cs="Times New Roman"/>
          <w:b/>
          <w:bCs/>
          <w:caps/>
          <w:sz w:val="28"/>
          <w:szCs w:val="28"/>
          <w:lang w:val="be-BY"/>
        </w:rPr>
        <w:t>Сцэнарый урока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be-BY"/>
        </w:rPr>
        <w:t xml:space="preserve"> геаграфіі</w:t>
      </w:r>
    </w:p>
    <w:p w:rsidR="00805FDA" w:rsidRPr="006A0213" w:rsidRDefault="00805FDA" w:rsidP="006A0213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</w:pPr>
      <w:r w:rsidRPr="006A0213">
        <w:rPr>
          <w:rFonts w:ascii="Times New Roman" w:hAnsi="Times New Roman" w:cs="Times New Roman"/>
          <w:b/>
          <w:bCs/>
          <w:sz w:val="36"/>
          <w:szCs w:val="36"/>
          <w:lang w:val="be-BY"/>
        </w:rPr>
        <w:t>па тэме:</w:t>
      </w:r>
    </w:p>
    <w:p w:rsidR="00805FDA" w:rsidRPr="006A0213" w:rsidRDefault="00805FDA" w:rsidP="006A0213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be-BY"/>
        </w:rPr>
        <w:t>“</w:t>
      </w:r>
      <w:r w:rsidRPr="006A0213">
        <w:rPr>
          <w:rFonts w:ascii="Times New Roman" w:hAnsi="Times New Roman" w:cs="Times New Roman"/>
          <w:b/>
          <w:bCs/>
          <w:sz w:val="36"/>
          <w:szCs w:val="36"/>
          <w:lang w:val="be-BY"/>
        </w:rPr>
        <w:t>ГЕАГРАФІЧНАЯ КАРТА</w:t>
      </w:r>
      <w:r>
        <w:rPr>
          <w:rFonts w:ascii="Times New Roman" w:hAnsi="Times New Roman" w:cs="Times New Roman"/>
          <w:b/>
          <w:bCs/>
          <w:sz w:val="36"/>
          <w:szCs w:val="36"/>
          <w:lang w:val="be-BY"/>
        </w:rPr>
        <w:t>”</w:t>
      </w:r>
    </w:p>
    <w:p w:rsidR="00805FDA" w:rsidRDefault="00805FDA" w:rsidP="006A0213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/6 клас/</w:t>
      </w: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Pr="006A0213" w:rsidRDefault="00805FDA" w:rsidP="006A0213">
      <w:pPr>
        <w:tabs>
          <w:tab w:val="left" w:pos="5880"/>
          <w:tab w:val="right" w:pos="9355"/>
        </w:tabs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Pr="006A0213">
        <w:rPr>
          <w:rFonts w:ascii="Times New Roman" w:hAnsi="Times New Roman" w:cs="Times New Roman"/>
          <w:sz w:val="28"/>
          <w:szCs w:val="28"/>
          <w:lang w:val="be-BY"/>
        </w:rPr>
        <w:t>Распрацаваў</w:t>
      </w: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17B71">
        <w:rPr>
          <w:rFonts w:ascii="Times New Roman" w:hAnsi="Times New Roman" w:cs="Times New Roman"/>
          <w:sz w:val="28"/>
          <w:szCs w:val="28"/>
          <w:lang w:val="be-BY"/>
        </w:rPr>
        <w:t>Настаўнік геаграфіі і біялогіі</w:t>
      </w:r>
    </w:p>
    <w:p w:rsidR="00805FDA" w:rsidRPr="00917B71" w:rsidRDefault="00805FDA" w:rsidP="006A0213">
      <w:pPr>
        <w:tabs>
          <w:tab w:val="left" w:pos="6165"/>
          <w:tab w:val="right" w:pos="9637"/>
        </w:tabs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ab/>
      </w:r>
      <w:r w:rsidRPr="00917B71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Ю.М. Мяцельскі</w:t>
      </w: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Pr="006A0213" w:rsidRDefault="00805FDA" w:rsidP="006A0213">
      <w:pPr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аг. </w:t>
      </w:r>
      <w:r w:rsidRPr="006A0213">
        <w:rPr>
          <w:rFonts w:ascii="Times New Roman" w:hAnsi="Times New Roman" w:cs="Times New Roman"/>
          <w:sz w:val="28"/>
          <w:szCs w:val="28"/>
          <w:lang w:val="be-BY"/>
        </w:rPr>
        <w:t xml:space="preserve">Палачаны </w:t>
      </w:r>
    </w:p>
    <w:p w:rsidR="00805FDA" w:rsidRPr="006A0213" w:rsidRDefault="00805FDA" w:rsidP="006A0213">
      <w:pPr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0213">
        <w:rPr>
          <w:rFonts w:ascii="Times New Roman" w:hAnsi="Times New Roman" w:cs="Times New Roman"/>
          <w:sz w:val="28"/>
          <w:szCs w:val="28"/>
          <w:lang w:val="be-BY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805FDA" w:rsidRDefault="00805FDA" w:rsidP="006A021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Тэма: Геаграфічная карта</w:t>
      </w:r>
    </w:p>
    <w:p w:rsidR="00805FDA" w:rsidRDefault="00805FDA" w:rsidP="006A021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706AE5">
        <w:rPr>
          <w:rFonts w:ascii="Times New Roman" w:hAnsi="Times New Roman" w:cs="Times New Roman"/>
          <w:i/>
          <w:iCs/>
          <w:sz w:val="28"/>
          <w:szCs w:val="28"/>
          <w:lang w:val="be-BY"/>
        </w:rPr>
        <w:t>Карта – альфа і амега геаграфіі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:rsidR="00805FDA" w:rsidRDefault="00805FDA" w:rsidP="006A0213">
      <w:pPr>
        <w:ind w:left="720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М.М. Баранскі</w:t>
      </w:r>
    </w:p>
    <w:p w:rsidR="00805FDA" w:rsidRPr="00706AE5" w:rsidRDefault="00805FDA" w:rsidP="006A0213">
      <w:pPr>
        <w:ind w:left="720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805FDA" w:rsidRPr="00E74D2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даць разуменне аб геаграфічнай карце, </w:t>
      </w:r>
      <w:r w:rsidRPr="00E74D2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</w:t>
      </w:r>
      <w:r w:rsidRPr="00E74D2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ным</w:t>
      </w:r>
      <w:r w:rsidRPr="00E74D2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 відаў адлюстравання Зямлі.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Задачы:</w:t>
      </w:r>
    </w:p>
    <w:p w:rsidR="00805FDA" w:rsidRPr="00744A03" w:rsidRDefault="00805FDA" w:rsidP="006A021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садзейнічаць фарміраванню ўяўленняў пра геаграфічную карту, як пра адзін са спосабаў адлюстравання зямной паверхні; віды карт і іх разнастайнасць;</w:t>
      </w:r>
    </w:p>
    <w:p w:rsidR="00805FDA" w:rsidRPr="00744A03" w:rsidRDefault="00805FDA" w:rsidP="006A021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спрыяць развіццю ўменняў вучняў  вызначаць рысы падабенства і адрозненні ў адлюстраваннях зямной паверхні на план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, кар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це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і глобус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; працягваць фарміраванне ўменняў работы з маштабам;</w:t>
      </w:r>
    </w:p>
    <w:p w:rsidR="00805FDA" w:rsidRPr="00744A03" w:rsidRDefault="00805FDA" w:rsidP="006A021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садзейнічаць фарміраванню навыкаў калектыўнай працы, павагі адзін да аднаго, уменне слухаць, фармуляваць свой пункт гледжання.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Абсталяванне: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глобус, фізічная карта паўшар’яў, атласы.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Тып урока: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вывучэнне новай тэмы.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Ход урока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1.  </w:t>
      </w:r>
      <w:r w:rsidRPr="00744A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Арганізацыйнаячасткаўрок</w:t>
      </w:r>
      <w:r w:rsidRPr="00744A03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eastAsia="ru-RU"/>
        </w:rPr>
        <w:t>Прывітанне. Праверка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падрыхтаванасці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 xml:space="preserve"> да ўрок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eastAsia="ru-RU"/>
        </w:rPr>
        <w:t>Запаўненневучнемпрозвішча ў картцы "Маепоспехі"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/>
          <w:sz w:val="28"/>
          <w:szCs w:val="28"/>
          <w:lang w:eastAsia="ru-RU"/>
        </w:rPr>
      </w:pPr>
      <w:r w:rsidRPr="00744A03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2. Матывацыя.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Рабяты! Дасённяшнягаўрокамызваміпазнаёмілісяздвумавідаміадлюстраваннязямнойпаверхні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 –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планаміглобусам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. 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Надышлачаргаяшчэаднагов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ду</w:t>
      </w: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, 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алевосьякога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з 5-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ці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явамнескажу</w:t>
      </w: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.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Выназавяцемнеяго сам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і,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паслятаго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,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якразгадаецешыфрнадошцы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.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Памерывашайгато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ўна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сціпадайцесігналрукой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.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Якому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раду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атрымаеццазрабіцьгэтахутчэйастатніх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,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будзевідацьпападнятыхруках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  <w:gridCol w:w="540"/>
      </w:tblGrid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3"/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</w:p>
        </w:tc>
      </w:tr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</w:tbl>
    <w:bookmarkEnd w:id="0"/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Вучні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суадносяць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клеткі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верхняйініжняйтабліцыівыпісваюцьлітарыпапрамымматэматычнымпарадку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.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Увынікуатрымліваюцьтэмуўрок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а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“Геаграфічная карта”.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  <w:gridCol w:w="540"/>
      </w:tblGrid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5"/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  <w:tr w:rsidR="00805FDA" w:rsidRPr="00F01302">
        <w:tc>
          <w:tcPr>
            <w:tcW w:w="648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54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  <w:bookmarkEnd w:id="1"/>
    </w:tbl>
    <w:p w:rsidR="00805FDA" w:rsidRPr="00744A03" w:rsidRDefault="00805FDA" w:rsidP="006A0213">
      <w:pPr>
        <w:widowControl/>
        <w:suppressAutoHyphens w:val="0"/>
        <w:ind w:left="-18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05FDA" w:rsidRPr="00FF1703" w:rsidRDefault="00805FDA" w:rsidP="006A0213">
      <w:pPr>
        <w:widowControl/>
        <w:suppressAutoHyphens w:val="0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eastAsia="ru-RU"/>
        </w:rPr>
      </w:pP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Падвядзенневынікаў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,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вылучэннеперамог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ш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раду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. 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808080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3. Вывучэнненовагаматэрыялу</w:t>
      </w:r>
      <w:r w:rsidRPr="00744A03">
        <w:rPr>
          <w:rFonts w:ascii="Times New Roman" w:hAnsi="Times New Roman" w:cs="Times New Roman"/>
          <w:b/>
          <w:bCs/>
          <w:color w:val="808080"/>
          <w:sz w:val="28"/>
          <w:szCs w:val="28"/>
          <w:lang w:val="be-BY" w:eastAsia="ru-RU"/>
        </w:rPr>
        <w:t xml:space="preserve">. 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06AE5">
        <w:rPr>
          <w:rFonts w:ascii="Times New Roman" w:hAnsi="Times New Roman" w:cs="Times New Roman"/>
          <w:i/>
          <w:iCs/>
          <w:sz w:val="28"/>
          <w:szCs w:val="28"/>
          <w:lang w:val="be-BY" w:eastAsia="ru-RU"/>
        </w:rPr>
        <w:t>Настаўнік: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З чаго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ж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пачнём вывучаць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нашую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тэму? </w:t>
      </w:r>
      <w:r w:rsidRPr="00706AE5">
        <w:rPr>
          <w:rFonts w:ascii="Times New Roman" w:hAnsi="Times New Roman" w:cs="Times New Roman"/>
          <w:i/>
          <w:iCs/>
          <w:sz w:val="28"/>
          <w:szCs w:val="28"/>
          <w:lang w:val="be-BY" w:eastAsia="ru-RU"/>
        </w:rPr>
        <w:t>(з паняцця, што такое геаграфічная карта?)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Наша задача: навучыцца даваць азначэнне карты, праводзіць параўнанне з ужо вывучанымі спосабамі адлюстравання,  успомніць, як выкарыстоўваецца маштаб і ў чым яго асаблівасць на картах, пазнаёміцца  з рознымі відамі карт. 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Але перш, звернемся да гісторыіз'яўлення карт.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3.1. </w:t>
      </w:r>
      <w:r w:rsidRPr="00D521DC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Гістарычнаядаведка.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Надошцы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запісаны прозвішчы</w:t>
      </w: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: 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Птал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мей</w:t>
      </w: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, 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Эратасфен</w:t>
      </w: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, 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Бехайм, Меркат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р.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Чамугэтыя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прозвішчы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стаяцьуадным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радзе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?</w:t>
      </w:r>
    </w:p>
    <w:p w:rsidR="00805FDA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Якое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прозвішча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"лішняе" і чаму? Абгрунтуйце.  (</w:t>
      </w:r>
      <w:r w:rsidRPr="00D521DC">
        <w:rPr>
          <w:rFonts w:ascii="Times New Roman" w:hAnsi="Times New Roman" w:cs="Times New Roman"/>
          <w:i/>
          <w:iCs/>
          <w:sz w:val="28"/>
          <w:szCs w:val="28"/>
          <w:lang w:val="be-BY" w:eastAsia="ru-RU"/>
        </w:rPr>
        <w:t>Бехайм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- стварыўнайстаражытнейшы  глобус, астатніястваральнікі карт). 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Выпішыце на пал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ях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сшыткаімёнытых, хтозаймаўсяскладаннем карт.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3.2.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Праца над 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а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значэннем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паняцця 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"геаграфічная карта".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Успомніце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, якое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значэнне мы давалі плану мясцовасці?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Знайдзіце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значэнне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паняцця “геаграфічная 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карт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а”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 xml:space="preserve"> ў слоўнікутэрмінаў. Зачытайце.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Знайдзіцегалоўнаеадрозненне план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 xml:space="preserve">мясцовасці ад геаграфічнай карты  (ахоптэрыторыі). 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- На якім спосабе адлюстравання спыніць свой выбар чалавек, які адпраўляецца агледзець наваколлі  дачы?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</w:pP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 xml:space="preserve">- 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Адапытлівытурыстузамежнуюпаездку</w:t>
      </w:r>
      <w:r w:rsidRPr="00D521DC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>?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2-3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вучні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папамяціпрамаўляюцьуслых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значэнн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е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паняцця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Запіс азначэння ў сшытках.</w:t>
      </w:r>
    </w:p>
    <w:p w:rsidR="00805FDA" w:rsidRPr="00744A03" w:rsidRDefault="00805FDA" w:rsidP="006A02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3.3. Мазгавы штурм.</w:t>
      </w:r>
      <w:r w:rsidRPr="00744A03">
        <w:rPr>
          <w:rFonts w:ascii="Times New Roman" w:hAnsi="Times New Roman" w:cs="Times New Roman"/>
          <w:sz w:val="28"/>
          <w:szCs w:val="28"/>
          <w:lang w:val="be-BY"/>
        </w:rPr>
        <w:t xml:space="preserve"> Як жа можна шар (глобус) змясціць на плоскасць, не атрымаўшы ні адной складкі? Вось вам палова гумавага мяча, паспрабуйце разраўняць яго на стале. Не атрымліваецца? Што ж патрэбна зрабіць для дасягнення нашай мэты? </w:t>
      </w:r>
      <w:r w:rsidRPr="00D242D3">
        <w:rPr>
          <w:rFonts w:ascii="Times New Roman" w:hAnsi="Times New Roman" w:cs="Times New Roman"/>
          <w:i/>
          <w:iCs/>
          <w:sz w:val="28"/>
          <w:szCs w:val="28"/>
          <w:lang w:val="be-BY"/>
        </w:rPr>
        <w:t>(Меркаванні класа)</w:t>
      </w:r>
      <w:r w:rsidRPr="00744A03">
        <w:rPr>
          <w:rFonts w:ascii="Times New Roman" w:hAnsi="Times New Roman" w:cs="Times New Roman"/>
          <w:sz w:val="28"/>
          <w:szCs w:val="28"/>
          <w:lang w:val="be-BY"/>
        </w:rPr>
        <w:t xml:space="preserve">. Разрэзаць мяч на вузкія палоскі (долькі). Праецыруем атрыманую мадэль на дошку, абводзім мелам і ў нас атрымалася градусная сетка. </w:t>
      </w:r>
    </w:p>
    <w:p w:rsidR="00805FDA" w:rsidRPr="00744A03" w:rsidRDefault="00805FDA" w:rsidP="006A02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4A03">
        <w:rPr>
          <w:rFonts w:ascii="Times New Roman" w:hAnsi="Times New Roman" w:cs="Times New Roman"/>
          <w:sz w:val="28"/>
          <w:szCs w:val="28"/>
          <w:lang w:val="be-BY"/>
        </w:rPr>
        <w:t>- Дзе, на глобусе, ці карце, геаграфічныя аб’екты будуць мець натуральны выгляд? Чаму?</w:t>
      </w:r>
    </w:p>
    <w:p w:rsidR="00805FDA" w:rsidRPr="00744A03" w:rsidRDefault="00805FDA" w:rsidP="006A02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4A0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242D3">
        <w:rPr>
          <w:rFonts w:ascii="Times New Roman" w:hAnsi="Times New Roman" w:cs="Times New Roman"/>
          <w:i/>
          <w:iCs/>
          <w:sz w:val="28"/>
          <w:szCs w:val="28"/>
          <w:lang w:val="be-BY"/>
        </w:rPr>
        <w:t>Сапраўдны выгляд геаграфічныя аб’екты будуць мець на глобусе, так як у выніку пераносу на плоскасць узнікаюць скажэнні даўжынь, вуглоў і плошчаў.</w:t>
      </w:r>
    </w:p>
    <w:p w:rsidR="00805FDA" w:rsidRPr="00744A03" w:rsidRDefault="00805FDA" w:rsidP="006A0213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3.4. Легенда карты. Колеры на карце паўшар’яў.</w:t>
      </w:r>
    </w:p>
    <w:p w:rsidR="00805FDA" w:rsidRPr="00744A03" w:rsidRDefault="00805FDA" w:rsidP="006A0213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4A03">
        <w:rPr>
          <w:rFonts w:ascii="Times New Roman" w:hAnsi="Times New Roman" w:cs="Times New Roman"/>
          <w:sz w:val="28"/>
          <w:szCs w:val="28"/>
          <w:lang w:val="be-BY"/>
        </w:rPr>
        <w:t>- Запоўніце табліцу: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2"/>
        <w:gridCol w:w="4571"/>
      </w:tblGrid>
      <w:tr w:rsidR="00805FDA" w:rsidRPr="00F01302">
        <w:tc>
          <w:tcPr>
            <w:tcW w:w="4562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Колер</w:t>
            </w:r>
          </w:p>
        </w:tc>
        <w:tc>
          <w:tcPr>
            <w:tcW w:w="4571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Геаграфічны аб’ект</w:t>
            </w:r>
          </w:p>
        </w:tc>
      </w:tr>
      <w:tr w:rsidR="00805FDA" w:rsidRPr="00F01302">
        <w:tc>
          <w:tcPr>
            <w:tcW w:w="4562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Блакітны, сіні</w:t>
            </w:r>
          </w:p>
        </w:tc>
        <w:tc>
          <w:tcPr>
            <w:tcW w:w="4571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Вада (акіяны, моры, рэкі, азёры)</w:t>
            </w:r>
          </w:p>
        </w:tc>
      </w:tr>
      <w:tr w:rsidR="00805FDA" w:rsidRPr="00F01302">
        <w:tc>
          <w:tcPr>
            <w:tcW w:w="4562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Зялёны</w:t>
            </w:r>
          </w:p>
        </w:tc>
        <w:tc>
          <w:tcPr>
            <w:tcW w:w="4571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Нізіны</w:t>
            </w:r>
          </w:p>
        </w:tc>
      </w:tr>
      <w:tr w:rsidR="00805FDA" w:rsidRPr="00F01302">
        <w:tc>
          <w:tcPr>
            <w:tcW w:w="4562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Жоўты</w:t>
            </w:r>
          </w:p>
        </w:tc>
        <w:tc>
          <w:tcPr>
            <w:tcW w:w="4571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Узвышшы, пласкагор’і</w:t>
            </w:r>
          </w:p>
        </w:tc>
      </w:tr>
      <w:tr w:rsidR="00805FDA" w:rsidRPr="00F01302">
        <w:tc>
          <w:tcPr>
            <w:tcW w:w="4562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Карычневы, аранжавы</w:t>
            </w:r>
          </w:p>
        </w:tc>
        <w:tc>
          <w:tcPr>
            <w:tcW w:w="4571" w:type="dxa"/>
          </w:tcPr>
          <w:p w:rsidR="00805FDA" w:rsidRPr="00F01302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Горы</w:t>
            </w:r>
          </w:p>
        </w:tc>
      </w:tr>
    </w:tbl>
    <w:p w:rsidR="00805FDA" w:rsidRPr="00744A03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805FDA" w:rsidRPr="00744A03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3.5. Параўнанне глобуса і геаграфічнай карты.</w:t>
      </w:r>
    </w:p>
    <w:p w:rsidR="00805FDA" w:rsidRPr="00BC1097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кожную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парту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раздаецца картка з заданнем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выконваецца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парн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: од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зі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вучань запаўняе калонку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для глобуса, друг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– для карты.</w:t>
      </w:r>
    </w:p>
    <w:p w:rsidR="00805FDA" w:rsidRPr="006A0213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ab/>
      </w:r>
      <w:r w:rsidRPr="006A021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Картка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-</w:t>
      </w:r>
      <w:r w:rsidRPr="006A021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задан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н</w:t>
      </w:r>
      <w:r w:rsidRPr="006A021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е</w:t>
      </w:r>
    </w:p>
    <w:p w:rsidR="00805FDA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  <w:t>Мэта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параўнаць адлюстраванне зямной паверхні на 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глобусе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кар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е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паўшар’яў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>, запо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ўніц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>ь табл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цу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і зрабіць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выв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C1097">
        <w:rPr>
          <w:rFonts w:ascii="Times New Roman" w:hAnsi="Times New Roman" w:cs="Times New Roman"/>
          <w:sz w:val="28"/>
          <w:szCs w:val="28"/>
          <w:lang w:val="be-BY" w:eastAsia="ru-RU"/>
        </w:rPr>
        <w:t>д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805FDA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05FDA" w:rsidRPr="00BC1097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06"/>
        <w:gridCol w:w="3106"/>
      </w:tblGrid>
      <w:tr w:rsidR="00805FDA" w:rsidRPr="00F01302">
        <w:trPr>
          <w:trHeight w:val="253"/>
        </w:trPr>
        <w:tc>
          <w:tcPr>
            <w:tcW w:w="351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іпараўнання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Глобус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 п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аўшар’яў</w:t>
            </w:r>
          </w:p>
        </w:tc>
      </w:tr>
      <w:tr w:rsidR="00805FDA" w:rsidRPr="00F01302">
        <w:trPr>
          <w:trHeight w:val="341"/>
        </w:trPr>
        <w:tc>
          <w:tcPr>
            <w:tcW w:w="351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Якая тэрыторыя паказана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Увесь зямны шар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Увесь зямны шар</w:t>
            </w:r>
          </w:p>
        </w:tc>
      </w:tr>
      <w:tr w:rsidR="00805FDA" w:rsidRPr="00F01302">
        <w:trPr>
          <w:trHeight w:val="253"/>
        </w:trPr>
        <w:tc>
          <w:tcPr>
            <w:tcW w:w="351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Маштаб (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парадак лікаў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1:106 000 000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1:90 000 000</w:t>
            </w:r>
          </w:p>
        </w:tc>
      </w:tr>
      <w:tr w:rsidR="00805FDA" w:rsidRPr="00F01302">
        <w:trPr>
          <w:trHeight w:val="253"/>
        </w:trPr>
        <w:tc>
          <w:tcPr>
            <w:tcW w:w="351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адлюстравання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’ё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мная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Pr="00F0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лоская</w:t>
            </w:r>
          </w:p>
        </w:tc>
      </w:tr>
      <w:tr w:rsidR="00805FDA" w:rsidRPr="00F01302">
        <w:trPr>
          <w:trHeight w:val="267"/>
        </w:trPr>
        <w:tc>
          <w:tcPr>
            <w:tcW w:w="3510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Адрозненні ўмоўных знакаў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Няма</w:t>
            </w:r>
          </w:p>
        </w:tc>
        <w:tc>
          <w:tcPr>
            <w:tcW w:w="3106" w:type="dxa"/>
          </w:tcPr>
          <w:p w:rsidR="00805FDA" w:rsidRPr="00F01302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F01302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Няма</w:t>
            </w:r>
          </w:p>
        </w:tc>
      </w:tr>
    </w:tbl>
    <w:p w:rsidR="00805FDA" w:rsidRPr="00BC1097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D242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Выв</w:t>
      </w:r>
      <w:r w:rsidRPr="00D242D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а</w:t>
      </w:r>
      <w:r w:rsidRPr="00D242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д: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глобус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і геаграфічная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карта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маюць шмат агульнагаў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 ………. ,  …………….. ,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аднак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карта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больш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 ……… для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практычнага выкарыстання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FDA" w:rsidRPr="00BC1097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Падвядзём вынік нашай работы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Да якога вываду вы прыйшлі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І 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так, пер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шаезнаёмства адбылося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. Давай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адпачнем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але з карысцю для справы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FDA" w:rsidRPr="00BC1097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2" w:name="OLE_LINK6"/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ab/>
      </w:r>
      <w:r w:rsidRPr="00BC10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і</w:t>
      </w:r>
      <w:r w:rsidRPr="00BC10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зкульт</w:t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хвілінка</w:t>
      </w:r>
      <w:r w:rsidRPr="00BC10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05FDA" w:rsidRPr="00BC1097" w:rsidRDefault="00805FDA" w:rsidP="006A02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097">
        <w:rPr>
          <w:rFonts w:ascii="Times New Roman" w:hAnsi="Times New Roman" w:cs="Times New Roman"/>
          <w:sz w:val="28"/>
          <w:szCs w:val="28"/>
          <w:lang w:eastAsia="ru-RU"/>
        </w:rPr>
        <w:t>На физкультминутке, дети,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Потянулись наши ветки!</w:t>
      </w:r>
    </w:p>
    <w:p w:rsidR="00805FDA" w:rsidRPr="00BC1097" w:rsidRDefault="00805FDA" w:rsidP="006A02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097">
        <w:rPr>
          <w:rFonts w:ascii="Times New Roman" w:hAnsi="Times New Roman" w:cs="Times New Roman"/>
          <w:sz w:val="28"/>
          <w:szCs w:val="28"/>
          <w:lang w:eastAsia="ru-RU"/>
        </w:rPr>
        <w:t>С нами поиграет ветер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Ветергн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ё</w:t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т нас на восток</w:t>
      </w:r>
    </w:p>
    <w:p w:rsidR="00805FDA" w:rsidRPr="00BC1097" w:rsidRDefault="00805FDA" w:rsidP="006A02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097">
        <w:rPr>
          <w:rFonts w:ascii="Times New Roman" w:hAnsi="Times New Roman" w:cs="Times New Roman"/>
          <w:sz w:val="28"/>
          <w:szCs w:val="28"/>
          <w:lang w:eastAsia="ru-RU"/>
        </w:rPr>
        <w:t>Целый лес наших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С нами учит он урок!</w:t>
      </w:r>
    </w:p>
    <w:p w:rsidR="00805FDA" w:rsidRPr="00BC1097" w:rsidRDefault="00805FDA" w:rsidP="006A02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097">
        <w:rPr>
          <w:rFonts w:ascii="Times New Roman" w:hAnsi="Times New Roman" w:cs="Times New Roman"/>
          <w:sz w:val="28"/>
          <w:szCs w:val="28"/>
          <w:lang w:eastAsia="ru-RU"/>
        </w:rPr>
        <w:t>Вырастает на юг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А теперь на север, снова</w:t>
      </w:r>
    </w:p>
    <w:p w:rsidR="00805FDA" w:rsidRPr="00744A03" w:rsidRDefault="00805FDA" w:rsidP="006A0213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C1097">
        <w:rPr>
          <w:rFonts w:ascii="Times New Roman" w:hAnsi="Times New Roman" w:cs="Times New Roman"/>
          <w:sz w:val="28"/>
          <w:szCs w:val="28"/>
          <w:lang w:eastAsia="ru-RU"/>
        </w:rPr>
        <w:t>А теперь на запад, детки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1097">
        <w:rPr>
          <w:rFonts w:ascii="Times New Roman" w:hAnsi="Times New Roman" w:cs="Times New Roman"/>
          <w:sz w:val="28"/>
          <w:szCs w:val="28"/>
          <w:lang w:eastAsia="ru-RU"/>
        </w:rPr>
        <w:t>Продолжать урок готовы!</w:t>
      </w:r>
    </w:p>
    <w:p w:rsidR="00805FDA" w:rsidRPr="00D242D3" w:rsidRDefault="00805FDA" w:rsidP="006A0213">
      <w:pPr>
        <w:widowControl/>
        <w:tabs>
          <w:tab w:val="left" w:pos="6375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bookmarkEnd w:id="2"/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744A0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3.6. Складанне кластара “Віды карт”</w:t>
      </w:r>
      <w:r w:rsidRPr="0087476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left:0;text-align:left;margin-left:183pt;margin-top:7.75pt;width:69.75pt;height:19.5pt;z-index:251644928;visibility:visible">
            <v:textbox>
              <w:txbxContent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>Віды карт</w:t>
                  </w:r>
                </w:p>
              </w:txbxContent>
            </v:textbox>
          </v:shape>
        </w:pict>
      </w: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27" type="#_x0000_t32" style="position:absolute;left:0;text-align:left;margin-left:216.3pt;margin-top:-.35pt;width:.75pt;height:12pt;z-index:25165107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50" o:spid="_x0000_s1028" type="#_x0000_t32" style="position:absolute;left:0;text-align:left;margin-left:87pt;margin-top:-.35pt;width:95.25pt;height:12pt;flip:x;z-index:25164902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9" o:spid="_x0000_s1029" type="#_x0000_t32" style="position:absolute;left:0;text-align:left;margin-left:252.75pt;margin-top:-.35pt;width:77.25pt;height:12pt;z-index:251650048;visibility:visible">
            <v:stroke endarrow="block"/>
          </v:shape>
        </w:pict>
      </w:r>
      <w:r>
        <w:rPr>
          <w:noProof/>
          <w:lang w:eastAsia="ru-RU"/>
        </w:rPr>
        <w:pict>
          <v:shape id="Поле 48" o:spid="_x0000_s1030" type="#_x0000_t202" style="position:absolute;left:0;text-align:left;margin-left:175.5pt;margin-top:11.65pt;width:86.25pt;height:25.5pt;z-index:251646976;visibility:visible">
            <v:textbox>
              <w:txbxContent>
                <w:p w:rsidR="00805FDA" w:rsidRPr="00874769" w:rsidRDefault="00805FDA" w:rsidP="006A0213">
                  <w:pPr>
                    <w:jc w:val="center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Па зместу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7" o:spid="_x0000_s1031" type="#_x0000_t202" style="position:absolute;left:0;text-align:left;margin-left:4in;margin-top:11.65pt;width:117pt;height:25.5pt;z-index:251648000;visibility:visible">
            <v:textbox>
              <w:txbxContent>
                <w:p w:rsidR="00805FDA" w:rsidRPr="00874769" w:rsidRDefault="00805FDA" w:rsidP="006A0213">
                  <w:pPr>
                    <w:jc w:val="center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Па ахопу тэрыторыі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6" o:spid="_x0000_s1032" type="#_x0000_t202" style="position:absolute;left:0;text-align:left;margin-left:31.5pt;margin-top:11.65pt;width:86.25pt;height:25.5pt;z-index:251645952;visibility:visible">
            <v:textbox>
              <w:txbxContent>
                <w:p w:rsidR="00805FDA" w:rsidRPr="00874769" w:rsidRDefault="00805FDA" w:rsidP="006A0213">
                  <w:pPr>
                    <w:jc w:val="center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Па маштабу</w:t>
                  </w:r>
                </w:p>
              </w:txbxContent>
            </v:textbox>
          </v:shape>
        </w:pict>
      </w: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 id="Прямая со стрелкой 45" o:spid="_x0000_s1033" type="#_x0000_t32" style="position:absolute;left:0;text-align:left;margin-left:349.05pt;margin-top:9.55pt;width:.75pt;height:13.5pt;z-index:25165721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4" o:spid="_x0000_s1034" type="#_x0000_t32" style="position:absolute;left:0;text-align:left;margin-left:217.05pt;margin-top:9.55pt;width:0;height:13.5pt;z-index:25165516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3" o:spid="_x0000_s1035" type="#_x0000_t32" style="position:absolute;left:0;text-align:left;margin-left:71.55pt;margin-top:9.55pt;width:.75pt;height:13.5pt;flip:x;z-index:251653120;visibility:visible">
            <v:stroke endarrow="block"/>
          </v:shape>
        </w:pict>
      </w: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 id="Поле 42" o:spid="_x0000_s1036" type="#_x0000_t202" style="position:absolute;left:0;text-align:left;margin-left:155.25pt;margin-top:9.25pt;width:132.75pt;height:78.05pt;z-index:251654144;visibility:visible">
            <v:textbox>
              <w:txbxContent>
                <w:p w:rsidR="00805FDA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Агульнагеаграфічныя</w:t>
                  </w:r>
                </w:p>
                <w:p w:rsidR="00805FDA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(фізічная карта)</w:t>
                  </w:r>
                </w:p>
                <w:p w:rsidR="00805FDA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Тэматычныя</w:t>
                  </w:r>
                </w:p>
                <w:p w:rsidR="00805FDA" w:rsidRPr="00F36D8D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(карта раслін)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1" o:spid="_x0000_s1037" type="#_x0000_t202" style="position:absolute;left:0;text-align:left;margin-left:301.8pt;margin-top:9.25pt;width:103.2pt;height:101.25pt;z-index:251656192;visibility:visible">
            <v:textbox>
              <w:txbxContent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744A03">
                    <w:rPr>
                      <w:rFonts w:ascii="Times New Roman" w:hAnsi="Times New Roman" w:cs="Times New Roman"/>
                      <w:lang w:val="be-BY"/>
                    </w:rPr>
                    <w:t>Сусветныя</w:t>
                  </w:r>
                </w:p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744A03">
                    <w:rPr>
                      <w:rFonts w:ascii="Times New Roman" w:hAnsi="Times New Roman" w:cs="Times New Roman"/>
                      <w:lang w:val="be-BY"/>
                    </w:rPr>
                    <w:t>Мацерыкоў</w:t>
                  </w:r>
                </w:p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744A03">
                    <w:rPr>
                      <w:rFonts w:ascii="Times New Roman" w:hAnsi="Times New Roman" w:cs="Times New Roman"/>
                      <w:lang w:val="be-BY"/>
                    </w:rPr>
                    <w:t>Акіянаў</w:t>
                  </w:r>
                </w:p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744A03">
                    <w:rPr>
                      <w:rFonts w:ascii="Times New Roman" w:hAnsi="Times New Roman" w:cs="Times New Roman"/>
                      <w:lang w:val="be-BY"/>
                    </w:rPr>
                    <w:t>Краін</w:t>
                  </w:r>
                </w:p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744A03">
                    <w:rPr>
                      <w:rFonts w:ascii="Times New Roman" w:hAnsi="Times New Roman" w:cs="Times New Roman"/>
                      <w:lang w:val="be-BY"/>
                    </w:rPr>
                    <w:t>Абласцей</w:t>
                  </w:r>
                </w:p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744A03">
                    <w:rPr>
                      <w:rFonts w:ascii="Times New Roman" w:hAnsi="Times New Roman" w:cs="Times New Roman"/>
                      <w:lang w:val="be-BY"/>
                    </w:rPr>
                    <w:t>Раёнаў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8" type="#_x0000_t202" style="position:absolute;left:0;text-align:left;margin-left:0;margin-top:9.25pt;width:147pt;height:101.25pt;z-index:251652096;visibility:visible">
            <v:textbox>
              <w:txbxContent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 xml:space="preserve">Буйнамаштабныя </w:t>
                  </w:r>
                </w:p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>&gt; 1:200 000</w:t>
                  </w:r>
                </w:p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>Сярэднемаштабныя</w:t>
                  </w:r>
                </w:p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>1:200 000 да 1:1 000 000</w:t>
                  </w:r>
                </w:p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>Дробнамаштабныя</w:t>
                  </w:r>
                </w:p>
                <w:p w:rsidR="00805FDA" w:rsidRPr="00F01302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01302">
                    <w:rPr>
                      <w:rFonts w:ascii="Calibri" w:hAnsi="Calibri" w:cs="Calibri"/>
                      <w:lang w:val="be-BY"/>
                    </w:rPr>
                    <w:t>&lt; 1:1 000 000</w:t>
                  </w:r>
                </w:p>
              </w:txbxContent>
            </v:textbox>
          </v:shape>
        </w:pict>
      </w: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744A03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ab/>
        <w:t>4. Замацаванне тэмы ўрока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Укожнаганасталеляжыцькартка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"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Маепоспехі</w:t>
      </w:r>
      <w:r w:rsidRPr="00744A03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".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Вашазадача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–  </w:t>
      </w:r>
      <w:r w:rsidRPr="0074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праставіцьуёй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"+" ці "-".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ab/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1.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ab/>
        <w:t>Карта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гэт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паменшанымалюнакучастк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Зямлі, выканан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на плоскасці, з дапамогайумоўныхзнакаў.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44A03">
        <w:rPr>
          <w:rFonts w:ascii="Times New Roman" w:hAnsi="Times New Roman" w:cs="Times New Roman"/>
          <w:sz w:val="28"/>
          <w:szCs w:val="28"/>
          <w:lang w:eastAsia="ru-RU"/>
        </w:rPr>
        <w:tab/>
        <w:t>Маштаб карты буйней маштабу плану мясцовасці.</w:t>
      </w:r>
    </w:p>
    <w:p w:rsidR="00805FDA" w:rsidRPr="00744A03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>3.</w:t>
      </w:r>
      <w:r w:rsidRPr="00744A03">
        <w:rPr>
          <w:rFonts w:ascii="Times New Roman" w:hAnsi="Times New Roman" w:cs="Times New Roman"/>
          <w:sz w:val="28"/>
          <w:szCs w:val="28"/>
          <w:lang w:val="be-BY" w:eastAsia="ru-RU"/>
        </w:rPr>
        <w:tab/>
        <w:t>Фізічныя карты - гэта карты , на якіх намаляваны прыродныя аб'екты(мацерыкі, акіяны, горы, раўніны і г.д.)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ab/>
        <w:t>5. Падвядзенне вынікаў урока. Выстаўленне адзнак.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ab/>
        <w:t>6. Заданне на дом: § 5, пр. 1-2, с. 35</w:t>
      </w:r>
      <w:bookmarkStart w:id="3" w:name="_GoBack"/>
      <w:bookmarkEnd w:id="3"/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ab/>
        <w:t>7. Рэфлексія.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Сёння на ўроку я навучыўся ………..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Мне было цікава ……………………..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Мне было цяжка …………………….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Я зразумеў, што ………………………..</w:t>
      </w:r>
    </w:p>
    <w:p w:rsidR="00805FDA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Мая ацэнка за работу на ўроку ……………</w:t>
      </w:r>
    </w:p>
    <w:p w:rsidR="00805FDA" w:rsidRPr="005B0655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Мой настрой у канцы ўрока ………………..</w:t>
      </w:r>
    </w:p>
    <w:p w:rsidR="00805FDA" w:rsidRDefault="00805FDA" w:rsidP="006A021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be-BY" w:eastAsia="ru-RU"/>
        </w:rPr>
      </w:pP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Картка “Мае поспехі”</w:t>
      </w: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Блок 1.                                   1. </w:t>
      </w:r>
      <w:r w:rsidRPr="00EB6B5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Запішыце ў сшытак дату.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  <w:gridCol w:w="540"/>
      </w:tblGrid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</w:p>
        </w:tc>
      </w:tr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</w:tbl>
    <w:p w:rsidR="00805FDA" w:rsidRPr="00EB6B54" w:rsidRDefault="00805FDA" w:rsidP="006A0213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3973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  <w:gridCol w:w="540"/>
      </w:tblGrid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  <w:tr w:rsidR="00805FDA" w:rsidRPr="00EB6B54">
        <w:tc>
          <w:tcPr>
            <w:tcW w:w="648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54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*</w:t>
            </w:r>
          </w:p>
        </w:tc>
      </w:tr>
    </w:tbl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2. Выкарыстоўваючы свае матэматычныя здольнасці, расшыфруйце, што зашыфравана ў левым прамавугольніку.</w:t>
      </w:r>
    </w:p>
    <w:p w:rsidR="00805FDA" w:rsidRPr="00EB6B54" w:rsidRDefault="00805FDA" w:rsidP="00EB6B54">
      <w:pPr>
        <w:widowControl/>
        <w:suppressAutoHyphens w:val="0"/>
        <w:ind w:left="-18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3. Запішыце ў сшытак тэму ўрока.                                   </w:t>
      </w:r>
    </w:p>
    <w:p w:rsidR="00805FDA" w:rsidRPr="00EB6B54" w:rsidRDefault="00805FDA" w:rsidP="00EB6B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4. Пталамей, Эратасфен, Бехайм, Меркатар. Хто з іх лішні і чаму?</w:t>
      </w:r>
    </w:p>
    <w:p w:rsidR="00805FDA" w:rsidRPr="00EB6B54" w:rsidRDefault="00805FDA" w:rsidP="00EB6B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5. Што з сабой возьме турыст у замежную паездку: план мясцовасці, глобус, ці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геаграфічную 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карту? Чаму?</w:t>
      </w: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</w:pPr>
    </w:p>
    <w:p w:rsidR="00805FDA" w:rsidRPr="00EB6B54" w:rsidRDefault="00805FDA" w:rsidP="006A0213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6B5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Блок 2. </w:t>
      </w:r>
      <w:r w:rsidRPr="00EB6B5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Колеры на карце паўшар’яў. </w:t>
      </w:r>
      <w:r w:rsidRPr="00EB6B54">
        <w:rPr>
          <w:rFonts w:ascii="Times New Roman" w:hAnsi="Times New Roman" w:cs="Times New Roman"/>
          <w:sz w:val="28"/>
          <w:szCs w:val="28"/>
          <w:lang w:val="be-BY"/>
        </w:rPr>
        <w:t xml:space="preserve"> Запоўніце табліцу ў сшытку: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2"/>
        <w:gridCol w:w="4571"/>
      </w:tblGrid>
      <w:tr w:rsidR="00805FDA" w:rsidRPr="00EB6B54">
        <w:tc>
          <w:tcPr>
            <w:tcW w:w="4562" w:type="dxa"/>
          </w:tcPr>
          <w:p w:rsidR="00805FDA" w:rsidRPr="00EB6B54" w:rsidRDefault="00805FDA" w:rsidP="002D0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Колер</w:t>
            </w:r>
          </w:p>
        </w:tc>
        <w:tc>
          <w:tcPr>
            <w:tcW w:w="4571" w:type="dxa"/>
          </w:tcPr>
          <w:p w:rsidR="00805FDA" w:rsidRPr="00EB6B54" w:rsidRDefault="00805FDA" w:rsidP="002D0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Геаграфічны аб’ект</w:t>
            </w:r>
          </w:p>
        </w:tc>
      </w:tr>
      <w:tr w:rsidR="00805FDA" w:rsidRPr="00EB6B54">
        <w:tc>
          <w:tcPr>
            <w:tcW w:w="4562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Блакітны, сіні</w:t>
            </w:r>
          </w:p>
        </w:tc>
        <w:tc>
          <w:tcPr>
            <w:tcW w:w="4571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5FDA" w:rsidRPr="00EB6B54">
        <w:tc>
          <w:tcPr>
            <w:tcW w:w="4562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Зялёны</w:t>
            </w:r>
          </w:p>
        </w:tc>
        <w:tc>
          <w:tcPr>
            <w:tcW w:w="4571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5FDA" w:rsidRPr="00EB6B54">
        <w:tc>
          <w:tcPr>
            <w:tcW w:w="4562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Жоўты</w:t>
            </w:r>
          </w:p>
        </w:tc>
        <w:tc>
          <w:tcPr>
            <w:tcW w:w="4571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5FDA" w:rsidRPr="00EB6B54">
        <w:tc>
          <w:tcPr>
            <w:tcW w:w="4562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Карычневы, аранжавы</w:t>
            </w:r>
          </w:p>
        </w:tc>
        <w:tc>
          <w:tcPr>
            <w:tcW w:w="4571" w:type="dxa"/>
          </w:tcPr>
          <w:p w:rsidR="00805FDA" w:rsidRPr="00EB6B54" w:rsidRDefault="00805FDA" w:rsidP="002D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Блок 3. Параўнайце глобус і карту паўшар’яў. Перачарціце табліцу ў сшытак</w:t>
      </w: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06"/>
        <w:gridCol w:w="3106"/>
      </w:tblGrid>
      <w:tr w:rsidR="00805FDA" w:rsidRPr="00EB6B54">
        <w:trPr>
          <w:trHeight w:val="253"/>
        </w:trPr>
        <w:tc>
          <w:tcPr>
            <w:tcW w:w="351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Прызнакі параўнання</w:t>
            </w: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Глобус</w:t>
            </w: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Карта паўшар’яў</w:t>
            </w:r>
          </w:p>
        </w:tc>
      </w:tr>
      <w:tr w:rsidR="00805FDA" w:rsidRPr="00EB6B54">
        <w:trPr>
          <w:trHeight w:val="341"/>
        </w:trPr>
        <w:tc>
          <w:tcPr>
            <w:tcW w:w="351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Якая тэрыторыя паказана?</w:t>
            </w: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805FDA" w:rsidRPr="00EB6B54">
        <w:trPr>
          <w:trHeight w:val="253"/>
        </w:trPr>
        <w:tc>
          <w:tcPr>
            <w:tcW w:w="351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Маштаб (парадак лікаў)</w:t>
            </w: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DA" w:rsidRPr="00EB6B54">
        <w:trPr>
          <w:trHeight w:val="253"/>
        </w:trPr>
        <w:tc>
          <w:tcPr>
            <w:tcW w:w="351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адлюстравання</w:t>
            </w: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DA" w:rsidRPr="00EB6B54">
        <w:trPr>
          <w:trHeight w:val="267"/>
        </w:trPr>
        <w:tc>
          <w:tcPr>
            <w:tcW w:w="3510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EB6B54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Адрозненні ўмоўных знакаў</w:t>
            </w: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106" w:type="dxa"/>
          </w:tcPr>
          <w:p w:rsidR="00805FDA" w:rsidRPr="00EB6B54" w:rsidRDefault="00805FDA" w:rsidP="002D011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805FDA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Зрабіце в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>ыв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 xml:space="preserve">д: глобус 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і геаграфічная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 xml:space="preserve"> карта 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маюць шмат агульнагаў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_______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 xml:space="preserve"> ,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________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аднак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 xml:space="preserve"> карта 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больш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__________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практычнага выкарыстання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ab/>
        <w:t>Блок 4. Складзіце кластар “Віды карт”</w:t>
      </w:r>
      <w:r w:rsidRPr="00EB6B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 id="Поле 39" o:spid="_x0000_s1039" type="#_x0000_t202" style="position:absolute;left:0;text-align:left;margin-left:183pt;margin-top:.6pt;width:69.75pt;height:26.65pt;z-index:251658240;visibility:visible">
            <v:textbox>
              <w:txbxContent>
                <w:p w:rsidR="00805FDA" w:rsidRPr="00FF2305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 w:rsidRPr="00FF2305">
                    <w:rPr>
                      <w:rFonts w:ascii="Calibri" w:hAnsi="Calibri" w:cs="Calibri"/>
                      <w:lang w:val="be-BY"/>
                    </w:rPr>
                    <w:t>Віды карт</w:t>
                  </w:r>
                </w:p>
              </w:txbxContent>
            </v:textbox>
          </v:shape>
        </w:pic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 id="Прямая со стрелкой 38" o:spid="_x0000_s1040" type="#_x0000_t32" style="position:absolute;left:0;text-align:left;margin-left:216.3pt;margin-top:-.35pt;width:.75pt;height:12pt;z-index:25166438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7" o:spid="_x0000_s1041" type="#_x0000_t32" style="position:absolute;left:0;text-align:left;margin-left:87pt;margin-top:-.35pt;width:95.25pt;height:12pt;flip:x;z-index:2516623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42" type="#_x0000_t32" style="position:absolute;left:0;text-align:left;margin-left:252.75pt;margin-top:-.35pt;width:77.25pt;height:12pt;z-index:251663360;visibility:visible">
            <v:stroke endarrow="block"/>
          </v:shape>
        </w:pict>
      </w:r>
      <w:r>
        <w:rPr>
          <w:noProof/>
          <w:lang w:eastAsia="ru-RU"/>
        </w:rPr>
        <w:pict>
          <v:shape id="Поле 35" o:spid="_x0000_s1043" type="#_x0000_t202" style="position:absolute;left:0;text-align:left;margin-left:175.5pt;margin-top:11.65pt;width:86.25pt;height:25.5pt;z-index:251660288;visibility:visible">
            <v:textbox>
              <w:txbxContent>
                <w:p w:rsidR="00805FDA" w:rsidRPr="00874769" w:rsidRDefault="00805FDA" w:rsidP="006A0213">
                  <w:pPr>
                    <w:jc w:val="center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Па зместу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4" o:spid="_x0000_s1044" type="#_x0000_t202" style="position:absolute;left:0;text-align:left;margin-left:4in;margin-top:11.65pt;width:117pt;height:25.5pt;z-index:251661312;visibility:visible">
            <v:textbox>
              <w:txbxContent>
                <w:p w:rsidR="00805FDA" w:rsidRPr="00874769" w:rsidRDefault="00805FDA" w:rsidP="006A0213">
                  <w:pPr>
                    <w:jc w:val="center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Па ахопу тэрыторыі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3" o:spid="_x0000_s1045" type="#_x0000_t202" style="position:absolute;left:0;text-align:left;margin-left:31.5pt;margin-top:11.65pt;width:86.25pt;height:25.5pt;z-index:251659264;visibility:visible">
            <v:textbox>
              <w:txbxContent>
                <w:p w:rsidR="00805FDA" w:rsidRPr="00874769" w:rsidRDefault="00805FDA" w:rsidP="006A0213">
                  <w:pPr>
                    <w:jc w:val="center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Па маштабу</w:t>
                  </w:r>
                </w:p>
              </w:txbxContent>
            </v:textbox>
          </v:shape>
        </w:pic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 id="Прямая со стрелкой 32" o:spid="_x0000_s1046" type="#_x0000_t32" style="position:absolute;left:0;text-align:left;margin-left:349.05pt;margin-top:9.55pt;width:.75pt;height:13.5pt;z-index:25167052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" o:spid="_x0000_s1047" type="#_x0000_t32" style="position:absolute;left:0;text-align:left;margin-left:217.05pt;margin-top:9.55pt;width:0;height:13.5pt;z-index:25166848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48" type="#_x0000_t32" style="position:absolute;left:0;text-align:left;margin-left:71.55pt;margin-top:9.55pt;width:.75pt;height:13.5pt;flip:x;z-index:251666432;visibility:visible">
            <v:stroke endarrow="block"/>
          </v:shape>
        </w:pic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shape id="Поле 29" o:spid="_x0000_s1049" type="#_x0000_t202" style="position:absolute;left:0;text-align:left;margin-left:301.8pt;margin-top:9.25pt;width:103.2pt;height:90.45pt;z-index:251669504;visibility:visible">
            <v:textbox>
              <w:txbxContent>
                <w:p w:rsidR="00805FDA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lang w:val="be-BY"/>
                    </w:rPr>
                    <w:t>?</w:t>
                  </w:r>
                </w:p>
                <w:p w:rsidR="00805FDA" w:rsidRPr="00744A03" w:rsidRDefault="00805FDA" w:rsidP="006A0213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8" o:spid="_x0000_s1050" type="#_x0000_t202" style="position:absolute;left:0;text-align:left;margin-left:0;margin-top:9.25pt;width:147pt;height:85.95pt;z-index:251665408;visibility:visible">
            <v:textbox>
              <w:txbxContent>
                <w:p w:rsidR="00805FDA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</w:p>
                <w:p w:rsidR="00805FDA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</w:p>
                <w:p w:rsidR="00805FDA" w:rsidRPr="00FF2305" w:rsidRDefault="00805FDA" w:rsidP="006A0213">
                  <w:pPr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7" o:spid="_x0000_s1051" type="#_x0000_t202" style="position:absolute;left:0;text-align:left;margin-left:155.25pt;margin-top:9.25pt;width:123.3pt;height:78.05pt;z-index:251667456;visibility:visible">
            <v:textbox>
              <w:txbxContent>
                <w:p w:rsidR="00805FDA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?</w:t>
                  </w:r>
                </w:p>
                <w:p w:rsidR="00805FDA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</w:p>
                <w:p w:rsidR="00805FDA" w:rsidRPr="00F36D8D" w:rsidRDefault="00805FDA" w:rsidP="006A0213">
                  <w:pPr>
                    <w:ind w:left="709" w:hanging="709"/>
                    <w:rPr>
                      <w:rFonts w:ascii="Calibri" w:hAnsi="Calibri" w:cs="Calibri"/>
                      <w:lang w:val="be-BY"/>
                    </w:rPr>
                  </w:pPr>
                  <w:r>
                    <w:rPr>
                      <w:rFonts w:ascii="Calibri" w:hAnsi="Calibri" w:cs="Calibri"/>
                      <w:lang w:val="be-BY"/>
                    </w:rPr>
                    <w:t>?</w:t>
                  </w:r>
                </w:p>
              </w:txbxContent>
            </v:textbox>
          </v:shape>
        </w:pic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EB6B54">
      <w:pPr>
        <w:ind w:firstLine="708"/>
        <w:jc w:val="both"/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Блок 5. Запоўніце картку </w:t>
      </w:r>
      <w:r w:rsidRPr="00EB6B54">
        <w:rPr>
          <w:rFonts w:ascii="Times New Roman" w:hAnsi="Times New Roman" w:cs="Times New Roman"/>
          <w:b/>
          <w:bCs/>
          <w:color w:val="808080"/>
          <w:sz w:val="28"/>
          <w:szCs w:val="28"/>
          <w:lang w:eastAsia="ru-RU"/>
        </w:rPr>
        <w:t>"</w:t>
      </w:r>
      <w:r w:rsidRPr="00EB6B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Маепоспехі</w:t>
      </w:r>
      <w:r w:rsidRPr="00EB6B54">
        <w:rPr>
          <w:rFonts w:ascii="Times New Roman" w:hAnsi="Times New Roman" w:cs="Times New Roman"/>
          <w:b/>
          <w:bCs/>
          <w:color w:val="808080"/>
          <w:sz w:val="28"/>
          <w:szCs w:val="28"/>
          <w:lang w:eastAsia="ru-RU"/>
        </w:rPr>
        <w:t>".</w:t>
      </w:r>
    </w:p>
    <w:p w:rsidR="00805FDA" w:rsidRPr="00EB6B54" w:rsidRDefault="00805FDA" w:rsidP="00EB6B5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Вашазадача</w:t>
      </w:r>
      <w:r w:rsidRPr="00EB6B54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–  </w:t>
      </w:r>
      <w:r w:rsidRPr="00EB6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праставіцьуёй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>"+" ці "-".</w:t>
      </w:r>
    </w:p>
    <w:p w:rsidR="00805FDA" w:rsidRPr="00D521DC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color w:val="808080"/>
          <w:sz w:val="28"/>
          <w:szCs w:val="28"/>
          <w:lang w:val="be-BY" w:eastAsia="ru-RU"/>
        </w:rPr>
        <w:tab/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1.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ab/>
        <w:t>Карта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гэт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паменшанымалюнакучастк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>Зямлі, выканан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D521D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на плоскасці, з дапамогайумоўныхзнакаў.</w:t>
      </w: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ab/>
        <w:t>Маштаб карты буйней маштабу план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EB6B54">
        <w:rPr>
          <w:rFonts w:ascii="Times New Roman" w:hAnsi="Times New Roman" w:cs="Times New Roman"/>
          <w:sz w:val="28"/>
          <w:szCs w:val="28"/>
          <w:lang w:eastAsia="ru-RU"/>
        </w:rPr>
        <w:t>мясцовасці.</w:t>
      </w: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3.</w:t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Фізічныя карты – гэта карты, на якіх намаляваны прыродныя аб'екты (мацерыкі, акіяны, горы, раўніны і г.д.).</w:t>
      </w:r>
    </w:p>
    <w:p w:rsidR="00805FDA" w:rsidRDefault="00805FDA" w:rsidP="006A021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805FDA" w:rsidRPr="00EB6B54" w:rsidRDefault="00805FDA" w:rsidP="00EB6B5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Блок 6. Закончыце сказы: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>Сёння на ўроку я навучыўся ………..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Мне было цікава ……………………..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Мне было цяжка …………………….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Я зразумеў, што ………………………..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Мая ацэнка за работу на ўроку ……………</w:t>
      </w:r>
    </w:p>
    <w:p w:rsidR="00805FDA" w:rsidRPr="00EB6B54" w:rsidRDefault="00805FDA" w:rsidP="006A0213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sz w:val="28"/>
          <w:szCs w:val="28"/>
          <w:lang w:val="be-BY" w:eastAsia="ru-RU"/>
        </w:rPr>
        <w:tab/>
        <w:t>Мой настрой у канцы ўрока ………………..</w:t>
      </w:r>
    </w:p>
    <w:p w:rsidR="00805FDA" w:rsidRPr="00EB6B54" w:rsidRDefault="00805FDA" w:rsidP="006A02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 w:rsidP="006A02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EB6B5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Дзякуй за работу на ўроку!   Здайце сшыткі і картку настаўніку.</w:t>
      </w:r>
    </w:p>
    <w:p w:rsidR="00805FDA" w:rsidRPr="00EB6B54" w:rsidRDefault="00805FDA" w:rsidP="006A021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05FDA" w:rsidRPr="00EB6B54" w:rsidRDefault="00805FDA" w:rsidP="006A0213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DA" w:rsidRPr="00EB6B54" w:rsidRDefault="00805FD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805FDA" w:rsidRPr="00EB6B54" w:rsidRDefault="00805FDA">
      <w:pPr>
        <w:rPr>
          <w:rFonts w:ascii="Times New Roman" w:hAnsi="Times New Roman" w:cs="Times New Roman"/>
          <w:sz w:val="28"/>
          <w:szCs w:val="28"/>
        </w:rPr>
      </w:pPr>
    </w:p>
    <w:sectPr w:rsidR="00805FDA" w:rsidRPr="00EB6B54" w:rsidSect="00EB6B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879"/>
    <w:multiLevelType w:val="hybridMultilevel"/>
    <w:tmpl w:val="83828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213"/>
    <w:rsid w:val="000B5FEB"/>
    <w:rsid w:val="002D0117"/>
    <w:rsid w:val="004174D5"/>
    <w:rsid w:val="00480F4C"/>
    <w:rsid w:val="005B0655"/>
    <w:rsid w:val="006A0213"/>
    <w:rsid w:val="00706AE5"/>
    <w:rsid w:val="00744A03"/>
    <w:rsid w:val="00805FDA"/>
    <w:rsid w:val="00874769"/>
    <w:rsid w:val="00917B71"/>
    <w:rsid w:val="00AE3EFE"/>
    <w:rsid w:val="00BC1097"/>
    <w:rsid w:val="00D242D3"/>
    <w:rsid w:val="00D521DC"/>
    <w:rsid w:val="00E308B7"/>
    <w:rsid w:val="00E74D2C"/>
    <w:rsid w:val="00EB6B54"/>
    <w:rsid w:val="00F01302"/>
    <w:rsid w:val="00F36D8D"/>
    <w:rsid w:val="00FA3C72"/>
    <w:rsid w:val="00FF1703"/>
    <w:rsid w:val="00FF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13"/>
    <w:pPr>
      <w:widowControl w:val="0"/>
      <w:suppressAutoHyphens/>
    </w:pPr>
    <w:rPr>
      <w:rFonts w:ascii="Thorndale AMT" w:hAnsi="Thorndale AMT" w:cs="Thorndale AMT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1096</Words>
  <Characters>6251</Characters>
  <Application>Microsoft Office Outlook</Application>
  <DocSecurity>0</DocSecurity>
  <Lines>0</Lines>
  <Paragraphs>0</Paragraphs>
  <ScaleCrop>false</ScaleCrop>
  <Company>Юрий-РС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2</cp:revision>
  <dcterms:created xsi:type="dcterms:W3CDTF">2017-09-18T17:10:00Z</dcterms:created>
  <dcterms:modified xsi:type="dcterms:W3CDTF">2000-12-31T13:53:00Z</dcterms:modified>
</cp:coreProperties>
</file>